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E27C"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2B507C39"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4B229C23" wp14:editId="0B0DC795">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49BA73FE"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7C06F8E6" w14:textId="77777777" w:rsidR="00F74F39" w:rsidRPr="00AB5916" w:rsidRDefault="00F74F39" w:rsidP="00F74F39">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Pr>
          <w:rFonts w:ascii="NeoSansPro-Regular" w:hAnsi="NeoSansPro-Regular" w:cs="NeoSansPro-Regular"/>
          <w:color w:val="404040"/>
          <w:sz w:val="20"/>
          <w:szCs w:val="20"/>
        </w:rPr>
        <w:t>Maraine Gallegos Mayo</w:t>
      </w:r>
    </w:p>
    <w:p w14:paraId="32879A79" w14:textId="77777777" w:rsidR="00F74F39" w:rsidRDefault="00F74F39" w:rsidP="00F74F39">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Licenciatura y Maestría</w:t>
      </w:r>
    </w:p>
    <w:p w14:paraId="173DE4CF" w14:textId="18D4393D" w:rsidR="00F74F39" w:rsidRDefault="00F74F39" w:rsidP="00F74F39">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Pr>
          <w:rFonts w:ascii="NeoSansPro-Regular" w:hAnsi="NeoSansPro-Regular" w:cs="NeoSansPro-Regular"/>
          <w:color w:val="404040"/>
          <w:sz w:val="20"/>
          <w:szCs w:val="20"/>
        </w:rPr>
        <w:t>11694916</w:t>
      </w:r>
    </w:p>
    <w:p w14:paraId="3C7F8C4D" w14:textId="1E3EE6EE" w:rsidR="00F74F39" w:rsidRDefault="00F74F39" w:rsidP="00F74F39">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Pr>
          <w:rFonts w:ascii="NeoSansPro-Regular" w:hAnsi="NeoSansPro-Regular" w:cs="NeoSansPro-Regular"/>
          <w:color w:val="404040"/>
          <w:sz w:val="20"/>
          <w:szCs w:val="20"/>
        </w:rPr>
        <w:t xml:space="preserve">En </w:t>
      </w:r>
      <w:r w:rsidR="000F130B">
        <w:rPr>
          <w:rFonts w:ascii="NeoSansPro-Regular" w:hAnsi="NeoSansPro-Regular" w:cs="NeoSansPro-Regular"/>
          <w:color w:val="404040"/>
          <w:sz w:val="20"/>
          <w:szCs w:val="20"/>
        </w:rPr>
        <w:t>trámite</w:t>
      </w:r>
    </w:p>
    <w:p w14:paraId="04363B2C" w14:textId="04878717" w:rsidR="00F74F39" w:rsidRDefault="00F74F39" w:rsidP="00F74F39">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Teléfono de Oficina:</w:t>
      </w:r>
    </w:p>
    <w:p w14:paraId="2F88A841" w14:textId="530A3A23" w:rsidR="00F74F39" w:rsidRDefault="00F74F39" w:rsidP="00F74F39">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Pr="00F74F39">
        <w:rPr>
          <w:rFonts w:ascii="NeoSansPro-Bold" w:hAnsi="NeoSansPro-Bold" w:cs="NeoSansPro-Bold"/>
          <w:b/>
          <w:bCs/>
          <w:color w:val="404040"/>
          <w:sz w:val="20"/>
          <w:szCs w:val="20"/>
        </w:rPr>
        <w:t>mgallegos@fiscaliaveracruz.gob.mx</w:t>
      </w:r>
    </w:p>
    <w:p w14:paraId="1DC7AF5B"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109EF72D"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3D7D3268"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EBE873F" wp14:editId="3E5737E8">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070392B1" w14:textId="77777777"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14:paraId="30CE916F"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Marzo - 2017</w:t>
      </w:r>
    </w:p>
    <w:p w14:paraId="7FAE16E1"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“Euro-Hispanoamericana”Estudio de Maestría en Derecho Laboral.</w:t>
      </w:r>
    </w:p>
    <w:p w14:paraId="54B0A17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En la Cd. De Xalapa, Veracruz</w:t>
      </w:r>
    </w:p>
    <w:p w14:paraId="172FF3AE"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1998-2002</w:t>
      </w:r>
    </w:p>
    <w:p w14:paraId="25A427B0"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Centro de Estudios “Hernán Cortes” Estudio de la Licenciatura en Derecho. En </w:t>
      </w:r>
    </w:p>
    <w:p w14:paraId="25935DB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la Cd. De Xalapa, Veracruz.</w:t>
      </w:r>
    </w:p>
    <w:p w14:paraId="217FC420"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sidRPr="003E229C">
        <w:rPr>
          <w:rFonts w:ascii="NeoSansPro-Bold" w:hAnsi="NeoSansPro-Bold" w:cs="NeoSansPro-Bold"/>
          <w:b/>
          <w:bCs/>
          <w:color w:val="404040"/>
          <w:sz w:val="20"/>
          <w:szCs w:val="20"/>
        </w:rPr>
        <w:t>2016</w:t>
      </w:r>
    </w:p>
    <w:p w14:paraId="3D93B666" w14:textId="77777777" w:rsidR="00EB4188" w:rsidRPr="003E229C"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Capacitación para la aplicación de la Nueva Metodología para el Registro y Clasificación de los Delitos. Impartido por la Fiscalía Regional zona centro – Córdoba, Veracruz. Sala de Cabildos del H. Ayuntamiento de Córdoba, Veracruz.</w:t>
      </w:r>
    </w:p>
    <w:p w14:paraId="66C9386D"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(noviembre)</w:t>
      </w:r>
    </w:p>
    <w:p w14:paraId="5086917A"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 xml:space="preserve">“La procuración de Justicia y la Libertad de Expresión”. Impartido por la Procuraduría General de la Republica. Comisión Nacional de los Derechos Humanos. Salón Audio visual Hotel Fiesta </w:t>
      </w:r>
      <w:proofErr w:type="spellStart"/>
      <w:r>
        <w:rPr>
          <w:rFonts w:ascii="NeoSansPro-Bold" w:hAnsi="NeoSansPro-Bold" w:cs="NeoSansPro-Bold"/>
          <w:bCs/>
          <w:color w:val="404040"/>
          <w:sz w:val="20"/>
          <w:szCs w:val="20"/>
        </w:rPr>
        <w:t>Inn</w:t>
      </w:r>
      <w:proofErr w:type="spellEnd"/>
      <w:r>
        <w:rPr>
          <w:rFonts w:ascii="NeoSansPro-Bold" w:hAnsi="NeoSansPro-Bold" w:cs="NeoSansPro-Bold"/>
          <w:bCs/>
          <w:color w:val="404040"/>
          <w:sz w:val="20"/>
          <w:szCs w:val="20"/>
        </w:rPr>
        <w:t>. En la Cd. De Xalapa, Veracruz.</w:t>
      </w:r>
    </w:p>
    <w:p w14:paraId="5587D407"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sidRPr="0090524E">
        <w:rPr>
          <w:rFonts w:ascii="NeoSansPro-Bold" w:hAnsi="NeoSansPro-Bold" w:cs="NeoSansPro-Bold"/>
          <w:b/>
          <w:bCs/>
          <w:color w:val="404040"/>
          <w:sz w:val="20"/>
          <w:szCs w:val="20"/>
        </w:rPr>
        <w:t>2012</w:t>
      </w:r>
    </w:p>
    <w:p w14:paraId="56DE0129"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sidRPr="00AB30D8">
        <w:rPr>
          <w:rFonts w:ascii="NeoSansPro-Bold" w:hAnsi="NeoSansPro-Bold" w:cs="NeoSansPro-Bold"/>
          <w:bCs/>
          <w:color w:val="404040"/>
          <w:sz w:val="20"/>
          <w:szCs w:val="20"/>
        </w:rPr>
        <w:t>“</w:t>
      </w:r>
      <w:r>
        <w:rPr>
          <w:rFonts w:ascii="NeoSansPro-Bold" w:hAnsi="NeoSansPro-Bold" w:cs="NeoSansPro-Bold"/>
          <w:bCs/>
          <w:color w:val="404040"/>
          <w:sz w:val="20"/>
          <w:szCs w:val="20"/>
        </w:rPr>
        <w:t>P</w:t>
      </w:r>
      <w:r w:rsidRPr="00AB30D8">
        <w:rPr>
          <w:rFonts w:ascii="NeoSansPro-Bold" w:hAnsi="NeoSansPro-Bold" w:cs="NeoSansPro-Bold"/>
          <w:bCs/>
          <w:color w:val="404040"/>
          <w:sz w:val="20"/>
          <w:szCs w:val="20"/>
        </w:rPr>
        <w:t>revención y Combate contra la Trata de Personas” Impartido por la Subprocuraduría</w:t>
      </w:r>
      <w:r>
        <w:rPr>
          <w:rFonts w:ascii="NeoSansPro-Bold" w:hAnsi="NeoSansPro-Bold" w:cs="NeoSansPro-Bold"/>
          <w:bCs/>
          <w:color w:val="404040"/>
          <w:sz w:val="20"/>
          <w:szCs w:val="20"/>
        </w:rPr>
        <w:t xml:space="preserve"> de Derechos Humanos, prevención del delito y servicios a la Comunidad.</w:t>
      </w:r>
      <w:r w:rsidRPr="00AB30D8">
        <w:rPr>
          <w:rFonts w:ascii="NeoSansPro-Bold" w:hAnsi="NeoSansPro-Bold" w:cs="NeoSansPro-Bold"/>
          <w:bCs/>
          <w:color w:val="404040"/>
          <w:sz w:val="20"/>
          <w:szCs w:val="20"/>
        </w:rPr>
        <w:t xml:space="preserve"> En la Cd. De Córdoba, Veracruz</w:t>
      </w:r>
      <w:r>
        <w:rPr>
          <w:rFonts w:ascii="NeoSansPro-Bold" w:hAnsi="NeoSansPro-Bold" w:cs="NeoSansPro-Bold"/>
          <w:bCs/>
          <w:color w:val="404040"/>
          <w:sz w:val="20"/>
          <w:szCs w:val="20"/>
        </w:rPr>
        <w:t>.</w:t>
      </w:r>
    </w:p>
    <w:p w14:paraId="1DDF5BF6"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2010 (junio)</w:t>
      </w:r>
    </w:p>
    <w:p w14:paraId="1CD7AC95"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Quinto foro regional de consulta pública para la implementación del sistema de justicia penal en el estado de Veracruz. Sala de Video conferencias en la USBI. En la Cd. De Coatzacoalcos, Veracruz.</w:t>
      </w:r>
    </w:p>
    <w:p w14:paraId="19049D28"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2008 (12,13,14,15,19 y 20 mayo)</w:t>
      </w:r>
    </w:p>
    <w:p w14:paraId="610DD6E1"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Introducción a los Juicios Orales. Cine Debate “Doce Hombres en Pugna”</w:t>
      </w:r>
    </w:p>
    <w:p w14:paraId="6AF95D49"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Suprema Corte de Justicia de la Nación (casa de la cultura Jurídica). En la Cd. De Xalapa, Veracruz</w:t>
      </w:r>
    </w:p>
    <w:p w14:paraId="7B7CBAC4"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2000 (diciembre)</w:t>
      </w:r>
    </w:p>
    <w:p w14:paraId="7B15FE24"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 xml:space="preserve">1er. Congreso en Derecho Internacional. </w:t>
      </w:r>
      <w:r w:rsidRPr="000921CC">
        <w:rPr>
          <w:rFonts w:ascii="NeoSansPro-Bold" w:hAnsi="NeoSansPro-Bold" w:cs="NeoSansPro-Bold"/>
          <w:bCs/>
          <w:color w:val="404040"/>
          <w:sz w:val="20"/>
          <w:szCs w:val="20"/>
        </w:rPr>
        <w:t>“Universidad Hernán Cortez”</w:t>
      </w:r>
      <w:r>
        <w:rPr>
          <w:rFonts w:ascii="NeoSansPro-Bold" w:hAnsi="NeoSansPro-Bold" w:cs="NeoSansPro-Bold"/>
          <w:bCs/>
          <w:color w:val="404040"/>
          <w:sz w:val="20"/>
          <w:szCs w:val="20"/>
        </w:rPr>
        <w:t>.</w:t>
      </w:r>
    </w:p>
    <w:p w14:paraId="15C39E8C"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En la Cd. De Xalapa, Veracruz</w:t>
      </w:r>
    </w:p>
    <w:p w14:paraId="0CA610E4"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1999 (diciembre) </w:t>
      </w:r>
    </w:p>
    <w:p w14:paraId="59E2BEDD"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sidRPr="000921CC">
        <w:rPr>
          <w:rFonts w:ascii="NeoSansPro-Bold" w:hAnsi="NeoSansPro-Bold" w:cs="NeoSansPro-Bold"/>
          <w:bCs/>
          <w:color w:val="404040"/>
          <w:sz w:val="20"/>
          <w:szCs w:val="20"/>
        </w:rPr>
        <w:t>1er. Ciclo de Conferencias del Área de Derecho. “Universidad Hernán Cortez”</w:t>
      </w:r>
      <w:r>
        <w:rPr>
          <w:rFonts w:ascii="NeoSansPro-Bold" w:hAnsi="NeoSansPro-Bold" w:cs="NeoSansPro-Bold"/>
          <w:bCs/>
          <w:color w:val="404040"/>
          <w:sz w:val="20"/>
          <w:szCs w:val="20"/>
        </w:rPr>
        <w:t>.</w:t>
      </w:r>
    </w:p>
    <w:p w14:paraId="6AC0FB6D"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En la Cd. De Xalapa, Veracruz</w:t>
      </w:r>
    </w:p>
    <w:p w14:paraId="087A67F5"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1995 (septiembre)</w:t>
      </w:r>
    </w:p>
    <w:p w14:paraId="5AF2CFEF"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lastRenderedPageBreak/>
        <w:t xml:space="preserve">“Curso Introductorio a </w:t>
      </w:r>
      <w:proofErr w:type="spellStart"/>
      <w:r>
        <w:rPr>
          <w:rFonts w:ascii="NeoSansPro-Bold" w:hAnsi="NeoSansPro-Bold" w:cs="NeoSansPro-Bold"/>
          <w:bCs/>
          <w:color w:val="404040"/>
          <w:sz w:val="20"/>
          <w:szCs w:val="20"/>
        </w:rPr>
        <w:t>Intenet</w:t>
      </w:r>
      <w:proofErr w:type="spellEnd"/>
      <w:r>
        <w:rPr>
          <w:rFonts w:ascii="NeoSansPro-Bold" w:hAnsi="NeoSansPro-Bold" w:cs="NeoSansPro-Bold"/>
          <w:bCs/>
          <w:color w:val="404040"/>
          <w:sz w:val="20"/>
          <w:szCs w:val="20"/>
        </w:rPr>
        <w:t>”. Dirección de Bibliotecas de la Universidad Veracruzana. En la Cd. De Xalapa, Veracruz.</w:t>
      </w:r>
    </w:p>
    <w:p w14:paraId="301FEAED"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1994-1995</w:t>
      </w:r>
    </w:p>
    <w:p w14:paraId="53845D8A"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sidRPr="00B804C4">
        <w:rPr>
          <w:rFonts w:ascii="NeoSansPro-Bold" w:hAnsi="NeoSansPro-Bold" w:cs="NeoSansPro-Bold"/>
          <w:bCs/>
          <w:color w:val="404040"/>
          <w:sz w:val="20"/>
          <w:szCs w:val="20"/>
        </w:rPr>
        <w:t>Secretaria Ejecutiva y operador Capturista “Instituto Martínez Soto”. En la Cd.</w:t>
      </w:r>
    </w:p>
    <w:p w14:paraId="18055000"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d</w:t>
      </w:r>
      <w:r w:rsidRPr="00B804C4">
        <w:rPr>
          <w:rFonts w:ascii="NeoSansPro-Bold" w:hAnsi="NeoSansPro-Bold" w:cs="NeoSansPro-Bold"/>
          <w:bCs/>
          <w:color w:val="404040"/>
          <w:sz w:val="20"/>
          <w:szCs w:val="20"/>
        </w:rPr>
        <w:t>e Xalapa, Veracruz.</w:t>
      </w:r>
    </w:p>
    <w:p w14:paraId="1EDAD3D0"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sidRPr="00780A5C">
        <w:rPr>
          <w:rFonts w:ascii="NeoSansPro-Bold" w:hAnsi="NeoSansPro-Bold" w:cs="NeoSansPro-Bold"/>
          <w:b/>
          <w:bCs/>
          <w:color w:val="404040"/>
          <w:sz w:val="20"/>
          <w:szCs w:val="20"/>
        </w:rPr>
        <w:t>1990-1993</w:t>
      </w:r>
    </w:p>
    <w:p w14:paraId="4BFC94CC"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sidRPr="001D137C">
        <w:rPr>
          <w:rFonts w:ascii="NeoSansPro-Bold" w:hAnsi="NeoSansPro-Bold" w:cs="NeoSansPro-Bold"/>
          <w:bCs/>
          <w:color w:val="404040"/>
          <w:sz w:val="20"/>
          <w:szCs w:val="20"/>
        </w:rPr>
        <w:t>Bachillerato</w:t>
      </w:r>
      <w:r>
        <w:rPr>
          <w:rFonts w:ascii="NeoSansPro-Bold" w:hAnsi="NeoSansPro-Bold" w:cs="NeoSansPro-Bold"/>
          <w:bCs/>
          <w:color w:val="404040"/>
          <w:sz w:val="20"/>
          <w:szCs w:val="20"/>
        </w:rPr>
        <w:t>. “</w:t>
      </w:r>
      <w:proofErr w:type="spellStart"/>
      <w:r>
        <w:rPr>
          <w:rFonts w:ascii="NeoSansPro-Bold" w:hAnsi="NeoSansPro-Bold" w:cs="NeoSansPro-Bold"/>
          <w:bCs/>
          <w:color w:val="404040"/>
          <w:sz w:val="20"/>
          <w:szCs w:val="20"/>
        </w:rPr>
        <w:t>Jaltipense</w:t>
      </w:r>
      <w:proofErr w:type="spellEnd"/>
      <w:r>
        <w:rPr>
          <w:rFonts w:ascii="NeoSansPro-Bold" w:hAnsi="NeoSansPro-Bold" w:cs="NeoSansPro-Bold"/>
          <w:bCs/>
          <w:color w:val="404040"/>
          <w:sz w:val="20"/>
          <w:szCs w:val="20"/>
        </w:rPr>
        <w:t xml:space="preserve"> de Bachilleres”. En la Cd. De Jaltipan de Morelos, Veracruz.</w:t>
      </w:r>
    </w:p>
    <w:p w14:paraId="33E545D4"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sidRPr="00AF0DC3">
        <w:rPr>
          <w:rFonts w:ascii="NeoSansPro-Bold" w:hAnsi="NeoSansPro-Bold" w:cs="NeoSansPro-Bold"/>
          <w:b/>
          <w:bCs/>
          <w:color w:val="404040"/>
          <w:sz w:val="20"/>
          <w:szCs w:val="20"/>
        </w:rPr>
        <w:t>1987-1990</w:t>
      </w:r>
    </w:p>
    <w:p w14:paraId="7DB4A92F"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Secundaria “Lic. Fernando López Arias”. En la Cd. De Jaltipan de Morelos, Veracruz.</w:t>
      </w:r>
    </w:p>
    <w:p w14:paraId="16CB61BE"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1981-1987</w:t>
      </w:r>
    </w:p>
    <w:p w14:paraId="13717EA2" w14:textId="77777777" w:rsidR="00EB4188" w:rsidRDefault="00EB4188" w:rsidP="00EB418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Primaria “SalvadorDíazMirón”En la Cd. De Jaltipan de Morelos, Veracruz.</w:t>
      </w:r>
    </w:p>
    <w:p w14:paraId="0413C0B5" w14:textId="77777777" w:rsidR="00EB4188" w:rsidRPr="00AF0DC3" w:rsidRDefault="00EB4188" w:rsidP="00EB4188">
      <w:pPr>
        <w:autoSpaceDE w:val="0"/>
        <w:autoSpaceDN w:val="0"/>
        <w:adjustRightInd w:val="0"/>
        <w:spacing w:after="0" w:line="240" w:lineRule="auto"/>
        <w:rPr>
          <w:rFonts w:ascii="NeoSansPro-Bold" w:hAnsi="NeoSansPro-Bold" w:cs="NeoSansPro-Bold"/>
          <w:bCs/>
          <w:color w:val="404040"/>
          <w:sz w:val="20"/>
          <w:szCs w:val="20"/>
        </w:rPr>
      </w:pPr>
    </w:p>
    <w:p w14:paraId="76CCEBF0" w14:textId="77777777"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2E843D24"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330885B7" wp14:editId="68FE8D6D">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222A57BC" w14:textId="1EDA77B5" w:rsidR="00BB2BF2" w:rsidRDefault="00BB2BF2" w:rsidP="00BB2BF2">
      <w:pPr>
        <w:autoSpaceDE w:val="0"/>
        <w:autoSpaceDN w:val="0"/>
        <w:adjustRightInd w:val="0"/>
        <w:spacing w:after="0" w:line="240" w:lineRule="auto"/>
        <w:rPr>
          <w:rFonts w:ascii="Arial" w:hAnsi="Arial" w:cs="Arial"/>
          <w:b/>
          <w:color w:val="404040"/>
          <w:sz w:val="24"/>
          <w:szCs w:val="24"/>
        </w:rPr>
      </w:pPr>
    </w:p>
    <w:p w14:paraId="3E2F28D4" w14:textId="77777777" w:rsidR="00F87B36" w:rsidRDefault="00F87B36" w:rsidP="00BB2BF2">
      <w:pPr>
        <w:autoSpaceDE w:val="0"/>
        <w:autoSpaceDN w:val="0"/>
        <w:adjustRightInd w:val="0"/>
        <w:spacing w:after="0" w:line="240" w:lineRule="auto"/>
        <w:rPr>
          <w:rFonts w:ascii="Arial" w:hAnsi="Arial" w:cs="Arial"/>
          <w:b/>
          <w:color w:val="404040"/>
          <w:sz w:val="24"/>
          <w:szCs w:val="24"/>
        </w:rPr>
      </w:pPr>
    </w:p>
    <w:p w14:paraId="323E3132" w14:textId="5E5D1B9B" w:rsidR="00F87B36" w:rsidRPr="00F87B36" w:rsidRDefault="00F87B36" w:rsidP="00BB2BF2">
      <w:pPr>
        <w:autoSpaceDE w:val="0"/>
        <w:autoSpaceDN w:val="0"/>
        <w:adjustRightInd w:val="0"/>
        <w:spacing w:after="0" w:line="240" w:lineRule="auto"/>
        <w:rPr>
          <w:rFonts w:ascii="NeoSansPro-Bold" w:hAnsi="NeoSansPro-Bold" w:cs="Arial"/>
          <w:b/>
          <w:color w:val="404040"/>
          <w:sz w:val="20"/>
          <w:szCs w:val="20"/>
        </w:rPr>
      </w:pPr>
      <w:r w:rsidRPr="00F87B36">
        <w:rPr>
          <w:rFonts w:ascii="NeoSansPro-Bold" w:hAnsi="NeoSansPro-Bold" w:cs="Arial"/>
          <w:b/>
          <w:color w:val="404040"/>
          <w:sz w:val="20"/>
          <w:szCs w:val="20"/>
        </w:rPr>
        <w:t>22 de Julio del año 2024 a la FECHA</w:t>
      </w:r>
    </w:p>
    <w:p w14:paraId="34F8F6DB" w14:textId="2617DD5D" w:rsidR="00F87B36" w:rsidRPr="008B5385" w:rsidRDefault="00F87B36" w:rsidP="00BB2BF2">
      <w:pPr>
        <w:autoSpaceDE w:val="0"/>
        <w:autoSpaceDN w:val="0"/>
        <w:adjustRightInd w:val="0"/>
        <w:spacing w:after="0" w:line="240" w:lineRule="auto"/>
        <w:rPr>
          <w:rFonts w:ascii="NeoSansPro-Bold" w:hAnsi="NeoSansPro-Bold" w:cs="Arial"/>
          <w:color w:val="404040"/>
          <w:sz w:val="20"/>
          <w:szCs w:val="20"/>
        </w:rPr>
      </w:pPr>
      <w:r w:rsidRPr="008B5385">
        <w:rPr>
          <w:rFonts w:ascii="NeoSansPro-Bold" w:hAnsi="NeoSansPro-Bold" w:cs="Arial"/>
          <w:color w:val="404040"/>
          <w:sz w:val="20"/>
          <w:szCs w:val="20"/>
        </w:rPr>
        <w:t>Fiscal Tercera de Atención Temprana en la Unidad de Atención Temprana del XIV Distrito Judicial en Córdoba, Veracruz</w:t>
      </w:r>
      <w:r w:rsidR="007C7DFD" w:rsidRPr="008B5385">
        <w:rPr>
          <w:rFonts w:ascii="NeoSansPro-Bold" w:hAnsi="NeoSansPro-Bold" w:cs="Arial"/>
          <w:color w:val="404040"/>
          <w:sz w:val="20"/>
          <w:szCs w:val="20"/>
        </w:rPr>
        <w:t>.</w:t>
      </w:r>
    </w:p>
    <w:p w14:paraId="7C940B47" w14:textId="77777777" w:rsidR="007C7DFD" w:rsidRPr="008B5385" w:rsidRDefault="007C7DFD" w:rsidP="00BB2BF2">
      <w:pPr>
        <w:autoSpaceDE w:val="0"/>
        <w:autoSpaceDN w:val="0"/>
        <w:adjustRightInd w:val="0"/>
        <w:spacing w:after="0" w:line="240" w:lineRule="auto"/>
        <w:rPr>
          <w:rFonts w:ascii="NeoSansPro-Bold" w:hAnsi="NeoSansPro-Bold" w:cs="Arial"/>
          <w:color w:val="404040"/>
          <w:sz w:val="20"/>
          <w:szCs w:val="20"/>
        </w:rPr>
      </w:pPr>
    </w:p>
    <w:p w14:paraId="6DECA08F" w14:textId="23763BC3" w:rsidR="00D91FC8" w:rsidRDefault="008407EB"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21 d</w:t>
      </w:r>
      <w:r w:rsidR="00F87B36">
        <w:rPr>
          <w:rFonts w:ascii="NeoSansPro-Bold" w:hAnsi="NeoSansPro-Bold" w:cs="NeoSansPro-Bold"/>
          <w:b/>
          <w:bCs/>
          <w:color w:val="404040"/>
          <w:sz w:val="20"/>
          <w:szCs w:val="20"/>
        </w:rPr>
        <w:t>e Septiembre al</w:t>
      </w:r>
      <w:r>
        <w:rPr>
          <w:rFonts w:ascii="NeoSansPro-Bold" w:hAnsi="NeoSansPro-Bold" w:cs="NeoSansPro-Bold"/>
          <w:b/>
          <w:bCs/>
          <w:color w:val="404040"/>
          <w:sz w:val="20"/>
          <w:szCs w:val="20"/>
        </w:rPr>
        <w:t xml:space="preserve"> </w:t>
      </w:r>
      <w:r w:rsidR="00F87B36">
        <w:rPr>
          <w:rFonts w:ascii="NeoSansPro-Bold" w:hAnsi="NeoSansPro-Bold" w:cs="NeoSansPro-Bold"/>
          <w:b/>
          <w:bCs/>
          <w:color w:val="404040"/>
          <w:sz w:val="20"/>
          <w:szCs w:val="20"/>
        </w:rPr>
        <w:t>21 de Julio del año 2024</w:t>
      </w:r>
    </w:p>
    <w:p w14:paraId="71392E57" w14:textId="60656DCA" w:rsidR="008407EB" w:rsidRDefault="008407EB" w:rsidP="00EB4188">
      <w:pPr>
        <w:autoSpaceDE w:val="0"/>
        <w:autoSpaceDN w:val="0"/>
        <w:adjustRightInd w:val="0"/>
        <w:spacing w:after="0" w:line="240" w:lineRule="auto"/>
        <w:rPr>
          <w:rFonts w:ascii="NeoSansPro-Bold" w:hAnsi="NeoSansPro-Bold" w:cs="NeoSansPro-Bold"/>
          <w:bCs/>
          <w:color w:val="404040"/>
          <w:sz w:val="20"/>
          <w:szCs w:val="20"/>
        </w:rPr>
      </w:pPr>
      <w:r w:rsidRPr="008407EB">
        <w:rPr>
          <w:rFonts w:ascii="NeoSansPro-Bold" w:hAnsi="NeoSansPro-Bold" w:cs="NeoSansPro-Bold"/>
          <w:bCs/>
          <w:color w:val="404040"/>
          <w:sz w:val="20"/>
          <w:szCs w:val="20"/>
        </w:rPr>
        <w:t>Fiscal Orientadora Tercera de la Unidad de Atención Temprana del XIV del Distrito Judicial en Córdoba, Veracruz.</w:t>
      </w:r>
    </w:p>
    <w:p w14:paraId="5681A278" w14:textId="77777777" w:rsidR="007C7DFD" w:rsidRPr="008407EB" w:rsidRDefault="007C7DFD" w:rsidP="00EB4188">
      <w:pPr>
        <w:autoSpaceDE w:val="0"/>
        <w:autoSpaceDN w:val="0"/>
        <w:adjustRightInd w:val="0"/>
        <w:spacing w:after="0" w:line="240" w:lineRule="auto"/>
        <w:rPr>
          <w:rFonts w:ascii="NeoSansPro-Bold" w:hAnsi="NeoSansPro-Bold" w:cs="NeoSansPro-Bold"/>
          <w:bCs/>
          <w:color w:val="404040"/>
          <w:sz w:val="20"/>
          <w:szCs w:val="20"/>
        </w:rPr>
      </w:pPr>
    </w:p>
    <w:p w14:paraId="29D870B5" w14:textId="60DCACEC" w:rsidR="00D91FC8" w:rsidRDefault="00D91FC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01 de Enero 2020 al 20 de septiembre del año 2021</w:t>
      </w:r>
    </w:p>
    <w:p w14:paraId="0CE2D286" w14:textId="26AAA4A3" w:rsidR="00D91FC8" w:rsidRDefault="00D91FC8" w:rsidP="00EB4188">
      <w:pPr>
        <w:autoSpaceDE w:val="0"/>
        <w:autoSpaceDN w:val="0"/>
        <w:adjustRightInd w:val="0"/>
        <w:spacing w:after="0" w:line="240" w:lineRule="auto"/>
        <w:rPr>
          <w:rFonts w:ascii="NeoSansPro-Bold" w:hAnsi="NeoSansPro-Bold" w:cs="NeoSansPro-Bold"/>
          <w:bCs/>
          <w:color w:val="404040"/>
          <w:sz w:val="20"/>
          <w:szCs w:val="20"/>
        </w:rPr>
      </w:pPr>
      <w:r w:rsidRPr="008407EB">
        <w:rPr>
          <w:rFonts w:ascii="NeoSansPro-Bold" w:hAnsi="NeoSansPro-Bold" w:cs="NeoSansPro-Bold"/>
          <w:bCs/>
          <w:color w:val="404040"/>
          <w:sz w:val="20"/>
          <w:szCs w:val="20"/>
        </w:rPr>
        <w:t xml:space="preserve">Fiscal Primera Orientadora </w:t>
      </w:r>
      <w:r w:rsidR="008407EB" w:rsidRPr="008407EB">
        <w:rPr>
          <w:rFonts w:ascii="NeoSansPro-Bold" w:hAnsi="NeoSansPro-Bold" w:cs="NeoSansPro-Bold"/>
          <w:bCs/>
          <w:color w:val="404040"/>
          <w:sz w:val="20"/>
          <w:szCs w:val="20"/>
        </w:rPr>
        <w:t>de la Unidad de Atención Temprana</w:t>
      </w:r>
      <w:r w:rsidR="008407EB">
        <w:rPr>
          <w:rFonts w:ascii="NeoSansPro-Bold" w:hAnsi="NeoSansPro-Bold" w:cs="NeoSansPro-Bold"/>
          <w:bCs/>
          <w:color w:val="404040"/>
          <w:sz w:val="20"/>
          <w:szCs w:val="20"/>
        </w:rPr>
        <w:t xml:space="preserve"> del Distrito Judicial XXI, en la Cd. De Xalapa, Veracruz.</w:t>
      </w:r>
    </w:p>
    <w:p w14:paraId="4642C337" w14:textId="77777777" w:rsidR="007C7DFD" w:rsidRPr="008407EB" w:rsidRDefault="007C7DFD" w:rsidP="00EB4188">
      <w:pPr>
        <w:autoSpaceDE w:val="0"/>
        <w:autoSpaceDN w:val="0"/>
        <w:adjustRightInd w:val="0"/>
        <w:spacing w:after="0" w:line="240" w:lineRule="auto"/>
        <w:rPr>
          <w:rFonts w:ascii="NeoSansPro-Bold" w:hAnsi="NeoSansPro-Bold" w:cs="NeoSansPro-Bold"/>
          <w:bCs/>
          <w:color w:val="404040"/>
          <w:sz w:val="20"/>
          <w:szCs w:val="20"/>
        </w:rPr>
      </w:pPr>
    </w:p>
    <w:p w14:paraId="6CABDD6C" w14:textId="3ABFB1FB"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w:t>
      </w:r>
      <w:r w:rsidR="00D91FC8">
        <w:rPr>
          <w:rFonts w:ascii="NeoSansPro-Bold" w:hAnsi="NeoSansPro-Bold" w:cs="NeoSansPro-Bold"/>
          <w:b/>
          <w:bCs/>
          <w:color w:val="404040"/>
          <w:sz w:val="20"/>
          <w:szCs w:val="20"/>
        </w:rPr>
        <w:t xml:space="preserve"> a 2019</w:t>
      </w:r>
    </w:p>
    <w:p w14:paraId="185A6CAD"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Primera de Justicia Alternativa y Facilitador, de la Unidad Integral de Procuración de Justicia del Distrito XVI Zongolica, Veracruz.</w:t>
      </w:r>
    </w:p>
    <w:p w14:paraId="0A47E4DC" w14:textId="77777777" w:rsidR="007C7DFD" w:rsidRDefault="007C7DFD" w:rsidP="00EB4188">
      <w:pPr>
        <w:autoSpaceDE w:val="0"/>
        <w:autoSpaceDN w:val="0"/>
        <w:adjustRightInd w:val="0"/>
        <w:spacing w:after="0" w:line="240" w:lineRule="auto"/>
        <w:rPr>
          <w:rFonts w:ascii="NeoSansPro-Regular" w:hAnsi="NeoSansPro-Regular" w:cs="NeoSansPro-Regular"/>
          <w:color w:val="404040"/>
          <w:sz w:val="20"/>
          <w:szCs w:val="20"/>
        </w:rPr>
      </w:pPr>
    </w:p>
    <w:p w14:paraId="6007E6D0"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la fecha</w:t>
      </w:r>
    </w:p>
    <w:p w14:paraId="2A2E9BB8"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Enlace del Programa de Primer Contacto, de la Unidad Integral de Procuración de Justicia del Distrito XVI Zongolica, Veracruz.</w:t>
      </w:r>
    </w:p>
    <w:p w14:paraId="5918B9B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Enlace Responsable de Archivo de Tramite, para la elaboración de Fichas de Valoración, de la Unidad Integral de Procuración de Justicia del Distrito XVI Zongolica, Veracruz. </w:t>
      </w:r>
    </w:p>
    <w:p w14:paraId="249A3D9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Enlace para la implementación del Servicio Profesional de Carrera, de la Unidad Integral de Procuración de Justicia del Distrito XVI Zongolica, Veracruz.</w:t>
      </w:r>
    </w:p>
    <w:p w14:paraId="0323712A" w14:textId="77777777" w:rsidR="007C7DFD" w:rsidRDefault="007C7DFD" w:rsidP="00EB4188">
      <w:pPr>
        <w:autoSpaceDE w:val="0"/>
        <w:autoSpaceDN w:val="0"/>
        <w:adjustRightInd w:val="0"/>
        <w:spacing w:after="0" w:line="240" w:lineRule="auto"/>
        <w:rPr>
          <w:rFonts w:ascii="NeoSansPro-Regular" w:hAnsi="NeoSansPro-Regular" w:cs="NeoSansPro-Regular"/>
          <w:color w:val="404040"/>
          <w:sz w:val="20"/>
          <w:szCs w:val="20"/>
        </w:rPr>
      </w:pPr>
    </w:p>
    <w:p w14:paraId="4C3A5B1E" w14:textId="77777777" w:rsidR="00EB4188" w:rsidRDefault="00EB4188" w:rsidP="00EB418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2013 - 2015</w:t>
      </w:r>
    </w:p>
    <w:p w14:paraId="75C678BE"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Oficial Secretario, de la Agencia Segunda del Ministerio Publico Investigador. En la Cd. De Orizaba, Veracruz.</w:t>
      </w:r>
    </w:p>
    <w:p w14:paraId="2529F6D3"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55EEB6F2"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01B9164D" w14:textId="77777777" w:rsidR="007C7DFD" w:rsidRDefault="007C7DFD" w:rsidP="00EB4188">
      <w:pPr>
        <w:autoSpaceDE w:val="0"/>
        <w:autoSpaceDN w:val="0"/>
        <w:adjustRightInd w:val="0"/>
        <w:spacing w:after="0" w:line="240" w:lineRule="auto"/>
        <w:rPr>
          <w:rFonts w:ascii="NeoSansPro-Regular" w:hAnsi="NeoSansPro-Regular" w:cs="NeoSansPro-Regular"/>
          <w:color w:val="404040"/>
          <w:sz w:val="20"/>
          <w:szCs w:val="20"/>
        </w:rPr>
      </w:pPr>
    </w:p>
    <w:p w14:paraId="5A1311F9"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sidRPr="00990B30">
        <w:rPr>
          <w:rFonts w:ascii="NeoSansPro-Regular" w:hAnsi="NeoSansPro-Regular" w:cs="NeoSansPro-Regular"/>
          <w:b/>
          <w:color w:val="404040"/>
          <w:sz w:val="20"/>
          <w:szCs w:val="20"/>
        </w:rPr>
        <w:t>2010 – 2013</w:t>
      </w:r>
    </w:p>
    <w:p w14:paraId="28A56E87"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lastRenderedPageBreak/>
        <w:t>Oficial Secretario, de la Agencia Segunda del Ministerio Publico Investigador. En la Cd. De Córdoba, Veracruz.</w:t>
      </w:r>
    </w:p>
    <w:p w14:paraId="41ED47E4"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6D8DE830"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sidRPr="006D0DCC">
        <w:rPr>
          <w:rFonts w:ascii="NeoSansPro-Regular" w:hAnsi="NeoSansPro-Regular" w:cs="NeoSansPro-Regular"/>
          <w:b/>
          <w:color w:val="404040"/>
          <w:sz w:val="20"/>
          <w:szCs w:val="20"/>
        </w:rPr>
        <w:t>2010</w:t>
      </w:r>
    </w:p>
    <w:p w14:paraId="78116DA6"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sidRPr="006D0DCC">
        <w:rPr>
          <w:rFonts w:ascii="NeoSansPro-Regular" w:hAnsi="NeoSansPro-Regular" w:cs="NeoSansPro-Regular"/>
          <w:color w:val="404040"/>
          <w:sz w:val="20"/>
          <w:szCs w:val="20"/>
        </w:rPr>
        <w:t xml:space="preserve">Agente del Ministerio Publico Municipal Habilitado, </w:t>
      </w:r>
      <w:r>
        <w:rPr>
          <w:rFonts w:ascii="NeoSansPro-Regular" w:hAnsi="NeoSansPro-Regular" w:cs="NeoSansPro-Regular"/>
          <w:color w:val="404040"/>
          <w:sz w:val="20"/>
          <w:szCs w:val="20"/>
        </w:rPr>
        <w:t>(interinato) en el Municipio de Soconusco, Veracruz.</w:t>
      </w:r>
    </w:p>
    <w:p w14:paraId="46EBD7D6"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4FA86F04"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sidRPr="008E4375">
        <w:rPr>
          <w:rFonts w:ascii="NeoSansPro-Regular" w:hAnsi="NeoSansPro-Regular" w:cs="NeoSansPro-Regular"/>
          <w:b/>
          <w:color w:val="404040"/>
          <w:sz w:val="20"/>
          <w:szCs w:val="20"/>
        </w:rPr>
        <w:t>2010</w:t>
      </w:r>
    </w:p>
    <w:p w14:paraId="0BB7D415"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sidRPr="006D0DCC">
        <w:rPr>
          <w:rFonts w:ascii="NeoSansPro-Regular" w:hAnsi="NeoSansPro-Regular" w:cs="NeoSansPro-Regular"/>
          <w:color w:val="404040"/>
          <w:sz w:val="20"/>
          <w:szCs w:val="20"/>
        </w:rPr>
        <w:t xml:space="preserve">Agente del Ministerio Publico Municipal Habilitado, </w:t>
      </w:r>
      <w:r>
        <w:rPr>
          <w:rFonts w:ascii="NeoSansPro-Regular" w:hAnsi="NeoSansPro-Regular" w:cs="NeoSansPro-Regular"/>
          <w:color w:val="404040"/>
          <w:sz w:val="20"/>
          <w:szCs w:val="20"/>
        </w:rPr>
        <w:t xml:space="preserve">(interinato) en el Municipio de </w:t>
      </w:r>
      <w:proofErr w:type="spellStart"/>
      <w:r>
        <w:rPr>
          <w:rFonts w:ascii="NeoSansPro-Regular" w:hAnsi="NeoSansPro-Regular" w:cs="NeoSansPro-Regular"/>
          <w:color w:val="404040"/>
          <w:sz w:val="20"/>
          <w:szCs w:val="20"/>
        </w:rPr>
        <w:t>Pajapan</w:t>
      </w:r>
      <w:proofErr w:type="spellEnd"/>
      <w:r>
        <w:rPr>
          <w:rFonts w:ascii="NeoSansPro-Regular" w:hAnsi="NeoSansPro-Regular" w:cs="NeoSansPro-Regular"/>
          <w:color w:val="404040"/>
          <w:sz w:val="20"/>
          <w:szCs w:val="20"/>
        </w:rPr>
        <w:t>, Veracruz.</w:t>
      </w:r>
    </w:p>
    <w:p w14:paraId="60C3F6B2"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264FE520" w14:textId="77777777" w:rsidR="00EB4188" w:rsidRPr="000971ED"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sidRPr="000971ED">
        <w:rPr>
          <w:rFonts w:ascii="NeoSansPro-Regular" w:hAnsi="NeoSansPro-Regular" w:cs="NeoSansPro-Regular"/>
          <w:b/>
          <w:color w:val="404040"/>
          <w:sz w:val="20"/>
          <w:szCs w:val="20"/>
        </w:rPr>
        <w:t>2009 - 2010</w:t>
      </w:r>
    </w:p>
    <w:p w14:paraId="6215B8A4"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sidRPr="006D0DCC">
        <w:rPr>
          <w:rFonts w:ascii="NeoSansPro-Regular" w:hAnsi="NeoSansPro-Regular" w:cs="NeoSansPro-Regular"/>
          <w:color w:val="404040"/>
          <w:sz w:val="20"/>
          <w:szCs w:val="20"/>
        </w:rPr>
        <w:t xml:space="preserve">Agente del Ministerio Publico Municipal Habilitado, </w:t>
      </w:r>
      <w:r>
        <w:rPr>
          <w:rFonts w:ascii="NeoSansPro-Regular" w:hAnsi="NeoSansPro-Regular" w:cs="NeoSansPro-Regular"/>
          <w:color w:val="404040"/>
          <w:sz w:val="20"/>
          <w:szCs w:val="20"/>
        </w:rPr>
        <w:t xml:space="preserve">(interinato) en el Municipio de Sayula de </w:t>
      </w:r>
      <w:proofErr w:type="spellStart"/>
      <w:r>
        <w:rPr>
          <w:rFonts w:ascii="NeoSansPro-Regular" w:hAnsi="NeoSansPro-Regular" w:cs="NeoSansPro-Regular"/>
          <w:color w:val="404040"/>
          <w:sz w:val="20"/>
          <w:szCs w:val="20"/>
        </w:rPr>
        <w:t>Aleman</w:t>
      </w:r>
      <w:proofErr w:type="spellEnd"/>
      <w:r>
        <w:rPr>
          <w:rFonts w:ascii="NeoSansPro-Regular" w:hAnsi="NeoSansPro-Regular" w:cs="NeoSansPro-Regular"/>
          <w:color w:val="404040"/>
          <w:sz w:val="20"/>
          <w:szCs w:val="20"/>
        </w:rPr>
        <w:t>, Veracruz.</w:t>
      </w:r>
    </w:p>
    <w:p w14:paraId="58DBEF37"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7659585F"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sidRPr="0015652E">
        <w:rPr>
          <w:rFonts w:ascii="NeoSansPro-Regular" w:hAnsi="NeoSansPro-Regular" w:cs="NeoSansPro-Regular"/>
          <w:b/>
          <w:color w:val="404040"/>
          <w:sz w:val="20"/>
          <w:szCs w:val="20"/>
        </w:rPr>
        <w:t xml:space="preserve">2007 </w:t>
      </w:r>
      <w:r>
        <w:rPr>
          <w:rFonts w:ascii="NeoSansPro-Regular" w:hAnsi="NeoSansPro-Regular" w:cs="NeoSansPro-Regular"/>
          <w:b/>
          <w:color w:val="404040"/>
          <w:sz w:val="20"/>
          <w:szCs w:val="20"/>
        </w:rPr>
        <w:t>–</w:t>
      </w:r>
      <w:r w:rsidRPr="0015652E">
        <w:rPr>
          <w:rFonts w:ascii="NeoSansPro-Regular" w:hAnsi="NeoSansPro-Regular" w:cs="NeoSansPro-Regular"/>
          <w:b/>
          <w:color w:val="404040"/>
          <w:sz w:val="20"/>
          <w:szCs w:val="20"/>
        </w:rPr>
        <w:t xml:space="preserve"> 2008</w:t>
      </w:r>
    </w:p>
    <w:p w14:paraId="5CA02AD2"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sidRPr="0015652E">
        <w:rPr>
          <w:rFonts w:ascii="NeoSansPro-Regular" w:hAnsi="NeoSansPro-Regular" w:cs="NeoSansPro-Regular"/>
          <w:color w:val="404040"/>
          <w:sz w:val="20"/>
          <w:szCs w:val="20"/>
        </w:rPr>
        <w:t xml:space="preserve">Auxiliar Meritorio del Secretario Oficial de la </w:t>
      </w:r>
      <w:r>
        <w:rPr>
          <w:rFonts w:ascii="NeoSansPro-Regular" w:hAnsi="NeoSansPro-Regular" w:cs="NeoSansPro-Regular"/>
          <w:color w:val="404040"/>
          <w:sz w:val="20"/>
          <w:szCs w:val="20"/>
        </w:rPr>
        <w:t>Agencia del Ministerio Publico Municipal del Municipio de Actopan, Veracruz.</w:t>
      </w:r>
    </w:p>
    <w:p w14:paraId="0875080C"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0797B34D"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2007–</w:t>
      </w:r>
      <w:r w:rsidRPr="0015652E">
        <w:rPr>
          <w:rFonts w:ascii="NeoSansPro-Regular" w:hAnsi="NeoSansPro-Regular" w:cs="NeoSansPro-Regular"/>
          <w:b/>
          <w:color w:val="404040"/>
          <w:sz w:val="20"/>
          <w:szCs w:val="20"/>
        </w:rPr>
        <w:t xml:space="preserve"> 2008</w:t>
      </w:r>
    </w:p>
    <w:p w14:paraId="61C651D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sidRPr="0015652E">
        <w:rPr>
          <w:rFonts w:ascii="NeoSansPro-Regular" w:hAnsi="NeoSansPro-Regular" w:cs="NeoSansPro-Regular"/>
          <w:color w:val="404040"/>
          <w:sz w:val="20"/>
          <w:szCs w:val="20"/>
        </w:rPr>
        <w:t xml:space="preserve">Auxiliar Meritorio del Secretario Oficial de la </w:t>
      </w:r>
      <w:r>
        <w:rPr>
          <w:rFonts w:ascii="NeoSansPro-Regular" w:hAnsi="NeoSansPro-Regular" w:cs="NeoSansPro-Regular"/>
          <w:color w:val="404040"/>
          <w:sz w:val="20"/>
          <w:szCs w:val="20"/>
        </w:rPr>
        <w:t>Agencia del Ministerio Publico Municipal del Municipio de Coatepec, Veracruz.</w:t>
      </w:r>
    </w:p>
    <w:p w14:paraId="0CC25987"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103F4A4E"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2007–</w:t>
      </w:r>
      <w:r w:rsidRPr="0015652E">
        <w:rPr>
          <w:rFonts w:ascii="NeoSansPro-Regular" w:hAnsi="NeoSansPro-Regular" w:cs="NeoSansPro-Regular"/>
          <w:b/>
          <w:color w:val="404040"/>
          <w:sz w:val="20"/>
          <w:szCs w:val="20"/>
        </w:rPr>
        <w:t xml:space="preserve"> 2008</w:t>
      </w:r>
    </w:p>
    <w:p w14:paraId="67123C98"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sidRPr="0015652E">
        <w:rPr>
          <w:rFonts w:ascii="NeoSansPro-Regular" w:hAnsi="NeoSansPro-Regular" w:cs="NeoSansPro-Regular"/>
          <w:color w:val="404040"/>
          <w:sz w:val="20"/>
          <w:szCs w:val="20"/>
        </w:rPr>
        <w:t xml:space="preserve">Auxiliar Meritorio del Secretario Oficial de la </w:t>
      </w:r>
      <w:r>
        <w:rPr>
          <w:rFonts w:ascii="NeoSansPro-Regular" w:hAnsi="NeoSansPro-Regular" w:cs="NeoSansPro-Regular"/>
          <w:color w:val="404040"/>
          <w:sz w:val="20"/>
          <w:szCs w:val="20"/>
        </w:rPr>
        <w:t xml:space="preserve">Agencia del Ministerio Publico Municipal del Municipio de Dos </w:t>
      </w:r>
      <w:proofErr w:type="spellStart"/>
      <w:r>
        <w:rPr>
          <w:rFonts w:ascii="NeoSansPro-Regular" w:hAnsi="NeoSansPro-Regular" w:cs="NeoSansPro-Regular"/>
          <w:color w:val="404040"/>
          <w:sz w:val="20"/>
          <w:szCs w:val="20"/>
        </w:rPr>
        <w:t>Rios</w:t>
      </w:r>
      <w:proofErr w:type="spellEnd"/>
      <w:r>
        <w:rPr>
          <w:rFonts w:ascii="NeoSansPro-Regular" w:hAnsi="NeoSansPro-Regular" w:cs="NeoSansPro-Regular"/>
          <w:color w:val="404040"/>
          <w:sz w:val="20"/>
          <w:szCs w:val="20"/>
        </w:rPr>
        <w:t>, Veracruz.</w:t>
      </w:r>
    </w:p>
    <w:p w14:paraId="16F1471E" w14:textId="77777777" w:rsidR="00482240" w:rsidRDefault="00482240" w:rsidP="00EB4188">
      <w:pPr>
        <w:autoSpaceDE w:val="0"/>
        <w:autoSpaceDN w:val="0"/>
        <w:adjustRightInd w:val="0"/>
        <w:spacing w:after="0" w:line="240" w:lineRule="auto"/>
        <w:rPr>
          <w:rFonts w:ascii="NeoSansPro-Regular" w:hAnsi="NeoSansPro-Regular" w:cs="NeoSansPro-Regular"/>
          <w:color w:val="404040"/>
          <w:sz w:val="20"/>
          <w:szCs w:val="20"/>
        </w:rPr>
      </w:pPr>
    </w:p>
    <w:p w14:paraId="41AB7E24"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2007</w:t>
      </w:r>
    </w:p>
    <w:p w14:paraId="6B130CA2"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Secretaria de la Dirección General de Alumbrado Público, del H. Ayuntamiento de </w:t>
      </w:r>
      <w:proofErr w:type="gramStart"/>
      <w:r>
        <w:rPr>
          <w:rFonts w:ascii="NeoSansPro-Regular" w:hAnsi="NeoSansPro-Regular" w:cs="NeoSansPro-Regular"/>
          <w:color w:val="404040"/>
          <w:sz w:val="20"/>
          <w:szCs w:val="20"/>
        </w:rPr>
        <w:t>la  Cd.</w:t>
      </w:r>
      <w:proofErr w:type="gramEnd"/>
      <w:r>
        <w:rPr>
          <w:rFonts w:ascii="NeoSansPro-Regular" w:hAnsi="NeoSansPro-Regular" w:cs="NeoSansPro-Regular"/>
          <w:color w:val="404040"/>
          <w:sz w:val="20"/>
          <w:szCs w:val="20"/>
        </w:rPr>
        <w:t xml:space="preserve"> De Xalapa, Veracruz.</w:t>
      </w:r>
    </w:p>
    <w:p w14:paraId="54D88FB9" w14:textId="77777777" w:rsidR="00EB4188" w:rsidRPr="0015652E" w:rsidRDefault="00EB4188" w:rsidP="00EB4188">
      <w:pPr>
        <w:autoSpaceDE w:val="0"/>
        <w:autoSpaceDN w:val="0"/>
        <w:adjustRightInd w:val="0"/>
        <w:spacing w:after="0" w:line="240" w:lineRule="auto"/>
        <w:rPr>
          <w:rFonts w:ascii="NeoSansPro-Regular" w:hAnsi="NeoSansPro-Regular" w:cs="NeoSansPro-Regular"/>
          <w:color w:val="404040"/>
          <w:sz w:val="20"/>
          <w:szCs w:val="20"/>
        </w:rPr>
      </w:pPr>
    </w:p>
    <w:p w14:paraId="65B2F073"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2005 - 2002</w:t>
      </w:r>
    </w:p>
    <w:p w14:paraId="1CBF5222"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Área de Operaciones, </w:t>
      </w:r>
      <w:proofErr w:type="spellStart"/>
      <w:r>
        <w:rPr>
          <w:rFonts w:ascii="NeoSansPro-Regular" w:hAnsi="NeoSansPro-Regular" w:cs="NeoSansPro-Regular"/>
          <w:color w:val="404040"/>
          <w:sz w:val="20"/>
          <w:szCs w:val="20"/>
        </w:rPr>
        <w:t>Modulo</w:t>
      </w:r>
      <w:proofErr w:type="spellEnd"/>
      <w:r>
        <w:rPr>
          <w:rFonts w:ascii="NeoSansPro-Regular" w:hAnsi="NeoSansPro-Regular" w:cs="NeoSansPro-Regular"/>
          <w:color w:val="404040"/>
          <w:sz w:val="20"/>
          <w:szCs w:val="20"/>
        </w:rPr>
        <w:t xml:space="preserve"> de Atención al </w:t>
      </w:r>
      <w:proofErr w:type="spellStart"/>
      <w:r>
        <w:rPr>
          <w:rFonts w:ascii="NeoSansPro-Regular" w:hAnsi="NeoSansPro-Regular" w:cs="NeoSansPro-Regular"/>
          <w:color w:val="404040"/>
          <w:sz w:val="20"/>
          <w:szCs w:val="20"/>
        </w:rPr>
        <w:t>Publico</w:t>
      </w:r>
      <w:proofErr w:type="spellEnd"/>
      <w:r>
        <w:rPr>
          <w:rFonts w:ascii="NeoSansPro-Regular" w:hAnsi="NeoSansPro-Regular" w:cs="NeoSansPro-Regular"/>
          <w:color w:val="404040"/>
          <w:sz w:val="20"/>
          <w:szCs w:val="20"/>
        </w:rPr>
        <w:t>. En la empresa de Servicio de Mensajería y Paquetería. En la Cd. De Xalapa, Veracruz</w:t>
      </w:r>
    </w:p>
    <w:p w14:paraId="1B6868D0"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72BE9A78"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2000 - 2002</w:t>
      </w:r>
    </w:p>
    <w:p w14:paraId="1538EFA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Jefe de Emisión y Cobranza. - En la empresa “</w:t>
      </w:r>
      <w:proofErr w:type="spellStart"/>
      <w:r>
        <w:rPr>
          <w:rFonts w:ascii="NeoSansPro-Regular" w:hAnsi="NeoSansPro-Regular" w:cs="NeoSansPro-Regular"/>
          <w:color w:val="404040"/>
          <w:sz w:val="20"/>
          <w:szCs w:val="20"/>
        </w:rPr>
        <w:t>ServitiumQualitas</w:t>
      </w:r>
      <w:proofErr w:type="spellEnd"/>
      <w:r>
        <w:rPr>
          <w:rFonts w:ascii="NeoSansPro-Regular" w:hAnsi="NeoSansPro-Regular" w:cs="NeoSansPro-Regular"/>
          <w:color w:val="404040"/>
          <w:sz w:val="20"/>
          <w:szCs w:val="20"/>
        </w:rPr>
        <w:t xml:space="preserve"> S.A. de C.V. En la Cd. De Xalapa, Veracruz</w:t>
      </w:r>
    </w:p>
    <w:p w14:paraId="0F89B547"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444F598C"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1999 - 2000</w:t>
      </w:r>
    </w:p>
    <w:p w14:paraId="332B3550"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Auxiliar del Departamento de Servicios al Consumidor, de la Procuraduría Federal al Consumidor. En la Cd. De Xalapa, Veracruz.</w:t>
      </w:r>
    </w:p>
    <w:p w14:paraId="30FC23BC"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1BA915A8"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1997 - 1999</w:t>
      </w:r>
    </w:p>
    <w:p w14:paraId="40B08E78"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Operadora de Telemarketing y posteriormente Cajera. En la empresa </w:t>
      </w:r>
      <w:proofErr w:type="gramStart"/>
      <w:r>
        <w:rPr>
          <w:rFonts w:ascii="NeoSansPro-Regular" w:hAnsi="NeoSansPro-Regular" w:cs="NeoSansPro-Regular"/>
          <w:color w:val="404040"/>
          <w:sz w:val="20"/>
          <w:szCs w:val="20"/>
        </w:rPr>
        <w:t xml:space="preserve">“ </w:t>
      </w:r>
      <w:proofErr w:type="spellStart"/>
      <w:r>
        <w:rPr>
          <w:rFonts w:ascii="NeoSansPro-Regular" w:hAnsi="NeoSansPro-Regular" w:cs="NeoSansPro-Regular"/>
          <w:color w:val="404040"/>
          <w:sz w:val="20"/>
          <w:szCs w:val="20"/>
        </w:rPr>
        <w:t>Serviciode</w:t>
      </w:r>
      <w:proofErr w:type="spellEnd"/>
      <w:proofErr w:type="gramEnd"/>
      <w:r>
        <w:rPr>
          <w:rFonts w:ascii="NeoSansPro-Regular" w:hAnsi="NeoSansPro-Regular" w:cs="NeoSansPro-Regular"/>
          <w:color w:val="404040"/>
          <w:sz w:val="20"/>
          <w:szCs w:val="20"/>
        </w:rPr>
        <w:t xml:space="preserve"> </w:t>
      </w:r>
      <w:proofErr w:type="spellStart"/>
      <w:r>
        <w:rPr>
          <w:rFonts w:ascii="NeoSansPro-Regular" w:hAnsi="NeoSansPro-Regular" w:cs="NeoSansPro-Regular"/>
          <w:color w:val="404040"/>
          <w:sz w:val="20"/>
          <w:szCs w:val="20"/>
        </w:rPr>
        <w:t>Vision</w:t>
      </w:r>
      <w:proofErr w:type="spellEnd"/>
      <w:r>
        <w:rPr>
          <w:rFonts w:ascii="NeoSansPro-Regular" w:hAnsi="NeoSansPro-Regular" w:cs="NeoSansPro-Regular"/>
          <w:color w:val="404040"/>
          <w:sz w:val="20"/>
          <w:szCs w:val="20"/>
        </w:rPr>
        <w:t xml:space="preserve"> por Cable S.A. de C.V. En la Cd. De Xalapa, Veracruz.</w:t>
      </w:r>
    </w:p>
    <w:p w14:paraId="53F3ACF3"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463ED552"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738A8BF8"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2528997D"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50567386"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1996 - 1997</w:t>
      </w:r>
    </w:p>
    <w:p w14:paraId="1F9AC508" w14:textId="745A2BE3"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Cajera posteriormente Supervisora del </w:t>
      </w:r>
      <w:r w:rsidR="00C97CED">
        <w:rPr>
          <w:rFonts w:ascii="NeoSansPro-Regular" w:hAnsi="NeoSansPro-Regular" w:cs="NeoSansPro-Regular"/>
          <w:color w:val="404040"/>
          <w:sz w:val="20"/>
          <w:szCs w:val="20"/>
        </w:rPr>
        <w:t>Área</w:t>
      </w:r>
      <w:r>
        <w:rPr>
          <w:rFonts w:ascii="NeoSansPro-Regular" w:hAnsi="NeoSansPro-Regular" w:cs="NeoSansPro-Regular"/>
          <w:color w:val="404040"/>
          <w:sz w:val="20"/>
          <w:szCs w:val="20"/>
        </w:rPr>
        <w:t xml:space="preserve"> de Cajas. En la empresa “ Latinos ´ Boutique”. En la Cd. De Xalapa, Veracruz.</w:t>
      </w:r>
    </w:p>
    <w:p w14:paraId="21951592" w14:textId="77777777" w:rsidR="00120400" w:rsidRDefault="00120400" w:rsidP="00EB4188">
      <w:pPr>
        <w:autoSpaceDE w:val="0"/>
        <w:autoSpaceDN w:val="0"/>
        <w:adjustRightInd w:val="0"/>
        <w:spacing w:after="0" w:line="240" w:lineRule="auto"/>
        <w:rPr>
          <w:rFonts w:ascii="NeoSansPro-Regular" w:hAnsi="NeoSansPro-Regular" w:cs="NeoSansPro-Regular"/>
          <w:color w:val="404040"/>
          <w:sz w:val="20"/>
          <w:szCs w:val="20"/>
        </w:rPr>
      </w:pPr>
    </w:p>
    <w:p w14:paraId="0F858639" w14:textId="77777777" w:rsidR="00EB4188" w:rsidRDefault="00EB4188" w:rsidP="00EB418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1996 - 1996</w:t>
      </w:r>
    </w:p>
    <w:p w14:paraId="107AE2A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Secretaria Auxiliar de Despacho Contable. En la Cd. De Xalapa, Veracruz.</w:t>
      </w:r>
    </w:p>
    <w:p w14:paraId="047E2F65" w14:textId="77777777" w:rsidR="00747B33" w:rsidRDefault="00747B33" w:rsidP="00BB2BF2">
      <w:pPr>
        <w:rPr>
          <w:rFonts w:ascii="NeoSansPro-Regular" w:hAnsi="NeoSansPro-Regular" w:cs="NeoSansPro-Regular"/>
          <w:color w:val="404040"/>
          <w:sz w:val="24"/>
          <w:szCs w:val="24"/>
        </w:rPr>
      </w:pPr>
    </w:p>
    <w:p w14:paraId="00C8110A"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8848789" wp14:editId="5F504CB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7633FF1E"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p>
    <w:p w14:paraId="43CF1D3B"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Laboral</w:t>
      </w:r>
    </w:p>
    <w:p w14:paraId="7BA139AB"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14:paraId="732E6222"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14:paraId="5577ACDC" w14:textId="77777777" w:rsidR="00EB4188" w:rsidRDefault="00EB4188" w:rsidP="00EB418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Administrativo</w:t>
      </w:r>
    </w:p>
    <w:p w14:paraId="0A03B425" w14:textId="2F233EFB" w:rsidR="006B643A" w:rsidRPr="00BA21B4" w:rsidRDefault="006B643A" w:rsidP="00EB4188">
      <w:pPr>
        <w:rPr>
          <w:sz w:val="24"/>
          <w:szCs w:val="24"/>
        </w:rPr>
      </w:pPr>
    </w:p>
    <w:sectPr w:rsidR="006B643A" w:rsidRPr="00BA21B4" w:rsidSect="00DA5885">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A744" w14:textId="77777777" w:rsidR="002831E4" w:rsidRDefault="002831E4" w:rsidP="00AB5916">
      <w:pPr>
        <w:spacing w:after="0" w:line="240" w:lineRule="auto"/>
      </w:pPr>
      <w:r>
        <w:separator/>
      </w:r>
    </w:p>
  </w:endnote>
  <w:endnote w:type="continuationSeparator" w:id="0">
    <w:p w14:paraId="12FCDF4C" w14:textId="77777777" w:rsidR="002831E4" w:rsidRDefault="002831E4"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B16C"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65701121" wp14:editId="174E1826">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B7C5" w14:textId="77777777" w:rsidR="002831E4" w:rsidRDefault="002831E4" w:rsidP="00AB5916">
      <w:pPr>
        <w:spacing w:after="0" w:line="240" w:lineRule="auto"/>
      </w:pPr>
      <w:r>
        <w:separator/>
      </w:r>
    </w:p>
  </w:footnote>
  <w:footnote w:type="continuationSeparator" w:id="0">
    <w:p w14:paraId="37477D68" w14:textId="77777777" w:rsidR="002831E4" w:rsidRDefault="002831E4"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CE35" w14:textId="77777777" w:rsidR="00AB5916" w:rsidRDefault="00D81310">
    <w:pPr>
      <w:pStyle w:val="Encabezado"/>
    </w:pPr>
    <w:r w:rsidRPr="00D81310">
      <w:rPr>
        <w:noProof/>
        <w:lang w:eastAsia="es-MX"/>
      </w:rPr>
      <w:drawing>
        <wp:anchor distT="0" distB="0" distL="114300" distR="114300" simplePos="0" relativeHeight="251663360" behindDoc="0" locked="0" layoutInCell="1" allowOverlap="1" wp14:anchorId="4ADB105E" wp14:editId="510FC7C7">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0F130B"/>
    <w:rsid w:val="00120400"/>
    <w:rsid w:val="00196774"/>
    <w:rsid w:val="00247088"/>
    <w:rsid w:val="002831E4"/>
    <w:rsid w:val="002F214B"/>
    <w:rsid w:val="00304E91"/>
    <w:rsid w:val="003301E8"/>
    <w:rsid w:val="003B3022"/>
    <w:rsid w:val="003E7CE6"/>
    <w:rsid w:val="00462C41"/>
    <w:rsid w:val="00482240"/>
    <w:rsid w:val="004A1170"/>
    <w:rsid w:val="004B2D6E"/>
    <w:rsid w:val="004E4FFA"/>
    <w:rsid w:val="005502F5"/>
    <w:rsid w:val="00551F06"/>
    <w:rsid w:val="005757D2"/>
    <w:rsid w:val="005A32B3"/>
    <w:rsid w:val="005B75C4"/>
    <w:rsid w:val="00600D12"/>
    <w:rsid w:val="006B6226"/>
    <w:rsid w:val="006B643A"/>
    <w:rsid w:val="006C2CDA"/>
    <w:rsid w:val="00723B67"/>
    <w:rsid w:val="00726727"/>
    <w:rsid w:val="00747B33"/>
    <w:rsid w:val="00785C57"/>
    <w:rsid w:val="007C7DFD"/>
    <w:rsid w:val="007D23C3"/>
    <w:rsid w:val="008407EB"/>
    <w:rsid w:val="00846235"/>
    <w:rsid w:val="008B5385"/>
    <w:rsid w:val="00A66637"/>
    <w:rsid w:val="00AB5916"/>
    <w:rsid w:val="00B55469"/>
    <w:rsid w:val="00B73714"/>
    <w:rsid w:val="00B74582"/>
    <w:rsid w:val="00BA21B4"/>
    <w:rsid w:val="00BB2BF2"/>
    <w:rsid w:val="00BC4C6D"/>
    <w:rsid w:val="00C97CED"/>
    <w:rsid w:val="00CE7F12"/>
    <w:rsid w:val="00D03386"/>
    <w:rsid w:val="00D81310"/>
    <w:rsid w:val="00D91FC8"/>
    <w:rsid w:val="00DA5885"/>
    <w:rsid w:val="00DB2FA1"/>
    <w:rsid w:val="00DE2E01"/>
    <w:rsid w:val="00E71AD8"/>
    <w:rsid w:val="00EA5918"/>
    <w:rsid w:val="00EB4188"/>
    <w:rsid w:val="00F74F39"/>
    <w:rsid w:val="00F87B36"/>
    <w:rsid w:val="00FA41BF"/>
    <w:rsid w:val="00FA773E"/>
    <w:rsid w:val="00FB378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655A1"/>
  <w15:docId w15:val="{EC0554A3-AF3E-4B55-9EB6-AA3F8707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F74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FGE</cp:lastModifiedBy>
  <cp:revision>2</cp:revision>
  <cp:lastPrinted>2019-10-08T18:25:00Z</cp:lastPrinted>
  <dcterms:created xsi:type="dcterms:W3CDTF">2024-10-01T00:56:00Z</dcterms:created>
  <dcterms:modified xsi:type="dcterms:W3CDTF">2024-10-01T00:56:00Z</dcterms:modified>
</cp:coreProperties>
</file>